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9606" w14:textId="0172BEBC" w:rsidR="003826AC" w:rsidRPr="006D2102" w:rsidRDefault="00B6624A">
      <w:pPr>
        <w:spacing w:after="0" w:line="240" w:lineRule="auto"/>
        <w:rPr>
          <w:b/>
          <w:bCs/>
          <w:noProof/>
          <w:sz w:val="28"/>
          <w:szCs w:val="28"/>
        </w:rPr>
      </w:pPr>
      <w:bookmarkStart w:id="0" w:name="_GoBack"/>
      <w:r>
        <w:rPr>
          <w:b/>
          <w:bCs/>
          <w:noProof/>
          <w:sz w:val="28"/>
          <w:szCs w:val="28"/>
        </w:rPr>
        <w:drawing>
          <wp:anchor distT="0" distB="0" distL="114300" distR="123190" simplePos="0" relativeHeight="251661312" behindDoc="0" locked="0" layoutInCell="1" allowOverlap="1" wp14:anchorId="40972115" wp14:editId="1C681979">
            <wp:simplePos x="0" y="0"/>
            <wp:positionH relativeFrom="column">
              <wp:posOffset>2101850</wp:posOffset>
            </wp:positionH>
            <wp:positionV relativeFrom="paragraph">
              <wp:posOffset>-286385</wp:posOffset>
            </wp:positionV>
            <wp:extent cx="1593850" cy="648970"/>
            <wp:effectExtent l="0" t="0" r="6350" b="0"/>
            <wp:wrapSquare wrapText="bothSides"/>
            <wp:docPr id="5" name="Picture 0" descr="life projec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ife project logo.bmp"/>
                    <pic:cNvPicPr>
                      <a:picLocks noChangeAspect="1" noChangeArrowheads="1"/>
                    </pic:cNvPicPr>
                  </pic:nvPicPr>
                  <pic:blipFill>
                    <a:blip r:embed="rId10"/>
                    <a:stretch>
                      <a:fillRect/>
                    </a:stretch>
                  </pic:blipFill>
                  <pic:spPr bwMode="auto">
                    <a:xfrm>
                      <a:off x="0" y="0"/>
                      <a:ext cx="1593850" cy="648970"/>
                    </a:xfrm>
                    <a:prstGeom prst="rect">
                      <a:avLst/>
                    </a:prstGeom>
                  </pic:spPr>
                </pic:pic>
              </a:graphicData>
            </a:graphic>
            <wp14:sizeRelH relativeFrom="margin">
              <wp14:pctWidth>0</wp14:pctWidth>
            </wp14:sizeRelH>
            <wp14:sizeRelV relativeFrom="margin">
              <wp14:pctHeight>0</wp14:pctHeight>
            </wp14:sizeRelV>
          </wp:anchor>
        </w:drawing>
      </w:r>
      <w:bookmarkEnd w:id="0"/>
    </w:p>
    <w:p w14:paraId="218B8260" w14:textId="77777777" w:rsidR="00042A31" w:rsidRDefault="00042A31">
      <w:pPr>
        <w:spacing w:after="0" w:line="300" w:lineRule="atLeast"/>
        <w:jc w:val="center"/>
        <w:rPr>
          <w:b/>
          <w:bCs/>
          <w:color w:val="002060"/>
          <w:sz w:val="36"/>
          <w:szCs w:val="36"/>
        </w:rPr>
      </w:pPr>
    </w:p>
    <w:p w14:paraId="307ACCDE" w14:textId="119F2643" w:rsidR="007C45CA" w:rsidRPr="00575540" w:rsidRDefault="009D2BDF">
      <w:pPr>
        <w:spacing w:after="0" w:line="300" w:lineRule="atLeast"/>
        <w:jc w:val="center"/>
        <w:rPr>
          <w:b/>
          <w:bCs/>
          <w:color w:val="002060"/>
          <w:sz w:val="36"/>
          <w:szCs w:val="36"/>
        </w:rPr>
      </w:pPr>
      <w:r w:rsidRPr="00575540">
        <w:rPr>
          <w:b/>
          <w:bCs/>
          <w:color w:val="002060"/>
          <w:sz w:val="36"/>
          <w:szCs w:val="36"/>
        </w:rPr>
        <w:t>Being part of the Life Project</w:t>
      </w:r>
    </w:p>
    <w:p w14:paraId="72123743" w14:textId="77777777" w:rsidR="007C45CA" w:rsidRDefault="007C45CA">
      <w:pPr>
        <w:spacing w:after="0" w:line="300" w:lineRule="atLeast"/>
        <w:rPr>
          <w:b/>
          <w:bCs/>
          <w:sz w:val="24"/>
          <w:szCs w:val="24"/>
        </w:rPr>
      </w:pPr>
    </w:p>
    <w:p w14:paraId="3FDF04A5" w14:textId="77777777" w:rsidR="007C45CA" w:rsidRPr="00575540" w:rsidRDefault="009D2BDF">
      <w:pPr>
        <w:spacing w:after="120" w:line="300" w:lineRule="atLeast"/>
        <w:jc w:val="both"/>
        <w:rPr>
          <w:b/>
          <w:bCs/>
          <w:color w:val="002060"/>
          <w:sz w:val="28"/>
          <w:szCs w:val="28"/>
        </w:rPr>
      </w:pPr>
      <w:r w:rsidRPr="00575540">
        <w:rPr>
          <w:b/>
          <w:bCs/>
          <w:color w:val="002060"/>
          <w:sz w:val="28"/>
          <w:szCs w:val="28"/>
        </w:rPr>
        <w:t>Life Project Community</w:t>
      </w:r>
    </w:p>
    <w:p w14:paraId="69C1F8CB" w14:textId="77777777" w:rsidR="007C45CA" w:rsidRDefault="009D2BDF">
      <w:pPr>
        <w:spacing w:after="120" w:line="300" w:lineRule="atLeast"/>
        <w:jc w:val="both"/>
        <w:rPr>
          <w:sz w:val="24"/>
          <w:szCs w:val="24"/>
        </w:rPr>
      </w:pPr>
      <w:r>
        <w:rPr>
          <w:sz w:val="24"/>
          <w:szCs w:val="24"/>
        </w:rPr>
        <w:t xml:space="preserve">There are many ways of engaging with the Life Project and we like to consider that all these ways enable us to be part of a community - </w:t>
      </w:r>
      <w:r>
        <w:rPr>
          <w:b/>
          <w:bCs/>
          <w:sz w:val="24"/>
          <w:szCs w:val="24"/>
        </w:rPr>
        <w:t>the Life Project Community</w:t>
      </w:r>
      <w:r>
        <w:rPr>
          <w:sz w:val="24"/>
          <w:szCs w:val="24"/>
        </w:rPr>
        <w:t xml:space="preserve">.  We have staff, volunteers and trustees, as well as beneficiaries and participants in our projects along with their families and carers; there are also those who come along to our socials or support us financially or prayerfully; and yet more people are just interested in what we do and keep up with our news through social media and our monthly newsletters. </w:t>
      </w:r>
    </w:p>
    <w:p w14:paraId="51726F31" w14:textId="77777777" w:rsidR="007C45CA" w:rsidRDefault="009D2BDF">
      <w:pPr>
        <w:spacing w:after="120" w:line="300" w:lineRule="atLeast"/>
        <w:jc w:val="both"/>
        <w:rPr>
          <w:sz w:val="24"/>
          <w:szCs w:val="24"/>
        </w:rPr>
      </w:pPr>
      <w:r>
        <w:rPr>
          <w:sz w:val="24"/>
          <w:szCs w:val="24"/>
        </w:rPr>
        <w:t xml:space="preserve">All these aspects draw us together in community and we want to enlarge and strengthen this group so we can be effective in our mission to support those in the Bath area with learning disabilities. </w:t>
      </w:r>
    </w:p>
    <w:p w14:paraId="2E2096C6" w14:textId="615CB45B" w:rsidR="007C45CA" w:rsidRDefault="009D2BDF" w:rsidP="00D44ABB">
      <w:pPr>
        <w:spacing w:after="120" w:line="300" w:lineRule="atLeast"/>
      </w:pPr>
      <w:r>
        <w:rPr>
          <w:sz w:val="24"/>
          <w:szCs w:val="24"/>
        </w:rPr>
        <w:t xml:space="preserve">If you want to know more about what the Life Project does and to get more involved in our community please </w:t>
      </w:r>
      <w:r w:rsidR="00D44ABB">
        <w:rPr>
          <w:sz w:val="24"/>
          <w:szCs w:val="24"/>
        </w:rPr>
        <w:t xml:space="preserve">look at our website </w:t>
      </w:r>
      <w:hyperlink r:id="rId11" w:history="1">
        <w:r w:rsidR="00D44ABB" w:rsidRPr="00CD3D56">
          <w:rPr>
            <w:rStyle w:val="Hyperlink"/>
            <w:sz w:val="24"/>
            <w:szCs w:val="24"/>
          </w:rPr>
          <w:t>www.lifeprojectbath.org.uk</w:t>
        </w:r>
      </w:hyperlink>
      <w:r w:rsidR="00D44ABB">
        <w:rPr>
          <w:sz w:val="24"/>
          <w:szCs w:val="24"/>
        </w:rPr>
        <w:t xml:space="preserve"> or </w:t>
      </w:r>
      <w:r>
        <w:rPr>
          <w:sz w:val="24"/>
          <w:szCs w:val="24"/>
        </w:rPr>
        <w:t xml:space="preserve">contact </w:t>
      </w:r>
      <w:r w:rsidR="009E79C4">
        <w:rPr>
          <w:sz w:val="24"/>
          <w:szCs w:val="24"/>
        </w:rPr>
        <w:t xml:space="preserve">our office </w:t>
      </w:r>
      <w:hyperlink r:id="rId12" w:history="1">
        <w:r w:rsidR="009E79C4" w:rsidRPr="00CD3D56">
          <w:rPr>
            <w:rStyle w:val="Hyperlink"/>
            <w:sz w:val="24"/>
            <w:szCs w:val="24"/>
          </w:rPr>
          <w:t>info@lifeprojectbath.org.uk</w:t>
        </w:r>
      </w:hyperlink>
    </w:p>
    <w:p w14:paraId="7835DF2D" w14:textId="77777777" w:rsidR="007C45CA" w:rsidRDefault="007C45CA">
      <w:pPr>
        <w:spacing w:after="0" w:line="300" w:lineRule="atLeast"/>
        <w:jc w:val="both"/>
        <w:rPr>
          <w:b/>
          <w:bCs/>
        </w:rPr>
      </w:pPr>
    </w:p>
    <w:p w14:paraId="45BFC3DF" w14:textId="77777777" w:rsidR="007C45CA" w:rsidRPr="00575540" w:rsidRDefault="009D2BDF">
      <w:pPr>
        <w:spacing w:after="120" w:line="300" w:lineRule="atLeast"/>
        <w:jc w:val="both"/>
        <w:rPr>
          <w:b/>
          <w:bCs/>
          <w:color w:val="002060"/>
          <w:sz w:val="28"/>
          <w:szCs w:val="28"/>
        </w:rPr>
      </w:pPr>
      <w:r w:rsidRPr="00575540">
        <w:rPr>
          <w:b/>
          <w:bCs/>
          <w:color w:val="002060"/>
          <w:sz w:val="28"/>
          <w:szCs w:val="28"/>
        </w:rPr>
        <w:t>Life Project Members</w:t>
      </w:r>
    </w:p>
    <w:p w14:paraId="68CA2C08" w14:textId="77777777" w:rsidR="007C45CA" w:rsidRDefault="009D2BDF">
      <w:pPr>
        <w:spacing w:after="0" w:line="300" w:lineRule="atLeast"/>
        <w:jc w:val="both"/>
        <w:rPr>
          <w:sz w:val="24"/>
          <w:szCs w:val="24"/>
        </w:rPr>
      </w:pPr>
      <w:r>
        <w:rPr>
          <w:sz w:val="24"/>
          <w:szCs w:val="24"/>
        </w:rPr>
        <w:t xml:space="preserve">We are currently seeking to improve the accountability of our governance structure and more fully enact the part of our constitution that speaks about membership. Currently our trustees are the only formal members of the organisation but we want to invite those who wish to play a greater part in holding the charity to account to join as </w:t>
      </w:r>
      <w:r>
        <w:rPr>
          <w:b/>
          <w:bCs/>
          <w:sz w:val="24"/>
          <w:szCs w:val="24"/>
        </w:rPr>
        <w:t>Members</w:t>
      </w:r>
      <w:r>
        <w:rPr>
          <w:sz w:val="24"/>
          <w:szCs w:val="24"/>
        </w:rPr>
        <w:t xml:space="preserve">. </w:t>
      </w:r>
    </w:p>
    <w:p w14:paraId="2F082FEF" w14:textId="77777777" w:rsidR="007C45CA" w:rsidRDefault="007C45CA">
      <w:pPr>
        <w:spacing w:after="0" w:line="300" w:lineRule="atLeast"/>
        <w:jc w:val="both"/>
        <w:rPr>
          <w:b/>
          <w:bCs/>
          <w:sz w:val="24"/>
          <w:szCs w:val="24"/>
        </w:rPr>
      </w:pPr>
    </w:p>
    <w:p w14:paraId="6823B56B" w14:textId="77777777" w:rsidR="007C45CA" w:rsidRPr="00575540" w:rsidRDefault="009D2BDF">
      <w:pPr>
        <w:spacing w:after="120" w:line="300" w:lineRule="atLeast"/>
        <w:jc w:val="both"/>
        <w:rPr>
          <w:color w:val="002060"/>
        </w:rPr>
      </w:pPr>
      <w:r w:rsidRPr="00575540">
        <w:rPr>
          <w:b/>
          <w:bCs/>
          <w:i/>
          <w:iCs/>
          <w:color w:val="002060"/>
          <w:sz w:val="24"/>
          <w:szCs w:val="24"/>
        </w:rPr>
        <w:t>The role of Members</w:t>
      </w:r>
    </w:p>
    <w:p w14:paraId="3CF3C2A8" w14:textId="19C9E684" w:rsidR="007C45CA" w:rsidRDefault="009D2BDF">
      <w:pPr>
        <w:spacing w:after="120" w:line="300" w:lineRule="atLeast"/>
        <w:jc w:val="both"/>
      </w:pPr>
      <w:r w:rsidRPr="00A07ABF">
        <w:rPr>
          <w:sz w:val="24"/>
          <w:szCs w:val="24"/>
        </w:rPr>
        <w:t>Membership means</w:t>
      </w:r>
      <w:r>
        <w:rPr>
          <w:sz w:val="24"/>
          <w:szCs w:val="24"/>
        </w:rPr>
        <w:t xml:space="preserve"> that you have a say in how the Life Project runs its business and develops strategically. To do this a Member has a vote at any general meeting (this would be the Annual General Meeting</w:t>
      </w:r>
      <w:r w:rsidR="00FA0C48">
        <w:rPr>
          <w:sz w:val="24"/>
          <w:szCs w:val="24"/>
        </w:rPr>
        <w:t xml:space="preserve"> and any other general meeting </w:t>
      </w:r>
      <w:r w:rsidR="00CF0338">
        <w:rPr>
          <w:sz w:val="24"/>
          <w:szCs w:val="24"/>
        </w:rPr>
        <w:t xml:space="preserve">for Members </w:t>
      </w:r>
      <w:r w:rsidR="00FA0C48">
        <w:rPr>
          <w:sz w:val="24"/>
          <w:szCs w:val="24"/>
        </w:rPr>
        <w:t>during the year</w:t>
      </w:r>
      <w:r>
        <w:rPr>
          <w:sz w:val="24"/>
          <w:szCs w:val="24"/>
        </w:rPr>
        <w:t>). At the AGM Members:</w:t>
      </w:r>
    </w:p>
    <w:p w14:paraId="6E7F7960" w14:textId="77777777" w:rsidR="007C45CA" w:rsidRDefault="009D2BDF">
      <w:pPr>
        <w:pStyle w:val="ListParagraph"/>
        <w:numPr>
          <w:ilvl w:val="0"/>
          <w:numId w:val="1"/>
        </w:numPr>
        <w:spacing w:after="0" w:line="300" w:lineRule="atLeast"/>
        <w:jc w:val="both"/>
        <w:rPr>
          <w:sz w:val="24"/>
          <w:szCs w:val="24"/>
        </w:rPr>
      </w:pPr>
      <w:r>
        <w:rPr>
          <w:sz w:val="24"/>
          <w:szCs w:val="24"/>
        </w:rPr>
        <w:t xml:space="preserve">Appoint (or re-appoint) trustees </w:t>
      </w:r>
    </w:p>
    <w:p w14:paraId="2B60499E" w14:textId="77777777" w:rsidR="007C45CA" w:rsidRDefault="009D2BDF">
      <w:pPr>
        <w:pStyle w:val="ListParagraph"/>
        <w:numPr>
          <w:ilvl w:val="0"/>
          <w:numId w:val="1"/>
        </w:numPr>
        <w:spacing w:after="0" w:line="300" w:lineRule="atLeast"/>
        <w:jc w:val="both"/>
        <w:rPr>
          <w:sz w:val="24"/>
          <w:szCs w:val="24"/>
        </w:rPr>
      </w:pPr>
      <w:r>
        <w:rPr>
          <w:sz w:val="24"/>
          <w:szCs w:val="24"/>
        </w:rPr>
        <w:t>Receive the Annual report and Accounts</w:t>
      </w:r>
    </w:p>
    <w:p w14:paraId="27F5020D" w14:textId="77777777" w:rsidR="007C45CA" w:rsidRDefault="009D2BDF">
      <w:pPr>
        <w:pStyle w:val="ListParagraph"/>
        <w:numPr>
          <w:ilvl w:val="0"/>
          <w:numId w:val="1"/>
        </w:numPr>
        <w:spacing w:after="0" w:line="300" w:lineRule="atLeast"/>
        <w:jc w:val="both"/>
        <w:rPr>
          <w:sz w:val="24"/>
          <w:szCs w:val="24"/>
        </w:rPr>
      </w:pPr>
      <w:r>
        <w:rPr>
          <w:sz w:val="24"/>
          <w:szCs w:val="24"/>
        </w:rPr>
        <w:t>Appoint auditors</w:t>
      </w:r>
    </w:p>
    <w:p w14:paraId="7D5C636B" w14:textId="77777777" w:rsidR="007C45CA" w:rsidRPr="00A07ABF" w:rsidRDefault="009D2BDF">
      <w:pPr>
        <w:pStyle w:val="ListParagraph"/>
        <w:numPr>
          <w:ilvl w:val="0"/>
          <w:numId w:val="1"/>
        </w:numPr>
        <w:spacing w:after="120" w:line="300" w:lineRule="atLeast"/>
        <w:ind w:left="714" w:hanging="357"/>
        <w:jc w:val="both"/>
        <w:rPr>
          <w:sz w:val="24"/>
          <w:szCs w:val="24"/>
        </w:rPr>
      </w:pPr>
      <w:r w:rsidRPr="00A07ABF">
        <w:rPr>
          <w:sz w:val="24"/>
          <w:szCs w:val="24"/>
        </w:rPr>
        <w:t>Discuss any issues of policy or strategy that are brought forward by Trustees</w:t>
      </w:r>
    </w:p>
    <w:p w14:paraId="5C5EF0A3" w14:textId="1D65C52E" w:rsidR="007C45CA" w:rsidRDefault="009D2BDF">
      <w:pPr>
        <w:spacing w:after="120" w:line="300" w:lineRule="atLeast"/>
        <w:jc w:val="both"/>
      </w:pPr>
      <w:r w:rsidRPr="00A07ABF">
        <w:rPr>
          <w:sz w:val="24"/>
          <w:szCs w:val="24"/>
        </w:rPr>
        <w:t xml:space="preserve">Members will already be actively supporting the Life Project and want to be more active in seeing it flourish. This may be through taking part in our groups, praying for our work or supporting us financially. </w:t>
      </w:r>
      <w:r w:rsidR="006C3046">
        <w:rPr>
          <w:sz w:val="24"/>
          <w:szCs w:val="24"/>
        </w:rPr>
        <w:t>Members</w:t>
      </w:r>
      <w:r w:rsidRPr="00A07ABF">
        <w:rPr>
          <w:sz w:val="24"/>
          <w:szCs w:val="24"/>
        </w:rPr>
        <w:t xml:space="preserve"> must also be able to sign up to our Statement of Belief which is an integral part of our constitution.</w:t>
      </w:r>
    </w:p>
    <w:p w14:paraId="4142854A" w14:textId="2F2381FD" w:rsidR="007C45CA" w:rsidRPr="00866062" w:rsidRDefault="009D2BDF">
      <w:pPr>
        <w:spacing w:after="0" w:line="300" w:lineRule="atLeast"/>
        <w:jc w:val="both"/>
        <w:rPr>
          <w:sz w:val="24"/>
          <w:szCs w:val="24"/>
        </w:rPr>
      </w:pPr>
      <w:r>
        <w:rPr>
          <w:sz w:val="24"/>
          <w:szCs w:val="24"/>
        </w:rPr>
        <w:t xml:space="preserve">The Company Secretary oversees the list of Members and </w:t>
      </w:r>
      <w:r w:rsidRPr="00A07ABF">
        <w:rPr>
          <w:sz w:val="24"/>
          <w:szCs w:val="24"/>
        </w:rPr>
        <w:t>this will be</w:t>
      </w:r>
      <w:r>
        <w:rPr>
          <w:sz w:val="24"/>
          <w:szCs w:val="24"/>
        </w:rPr>
        <w:t xml:space="preserve"> reviewed every three years, though individuals can end their membership at any time by notifying him.</w:t>
      </w:r>
      <w:r w:rsidR="00E16101">
        <w:rPr>
          <w:sz w:val="24"/>
          <w:szCs w:val="24"/>
        </w:rPr>
        <w:t xml:space="preserve"> Applications will be asse</w:t>
      </w:r>
      <w:r w:rsidR="00F97343">
        <w:rPr>
          <w:sz w:val="24"/>
          <w:szCs w:val="24"/>
        </w:rPr>
        <w:t>ssed by the Company Secretary and two other current Members.</w:t>
      </w:r>
    </w:p>
    <w:p w14:paraId="246E8BC0" w14:textId="77777777" w:rsidR="009E79C4" w:rsidRDefault="009E79C4" w:rsidP="009E79C4">
      <w:pPr>
        <w:spacing w:after="0" w:line="240" w:lineRule="auto"/>
        <w:rPr>
          <w:b/>
          <w:bCs/>
          <w:i/>
          <w:iCs/>
          <w:sz w:val="24"/>
          <w:szCs w:val="24"/>
        </w:rPr>
      </w:pPr>
    </w:p>
    <w:p w14:paraId="169DF418" w14:textId="52190200" w:rsidR="007C45CA" w:rsidRPr="00575540" w:rsidRDefault="009D2BDF" w:rsidP="009E79C4">
      <w:pPr>
        <w:spacing w:after="0" w:line="240" w:lineRule="auto"/>
        <w:rPr>
          <w:b/>
          <w:bCs/>
          <w:i/>
          <w:iCs/>
          <w:color w:val="002060"/>
          <w:sz w:val="24"/>
          <w:szCs w:val="24"/>
        </w:rPr>
      </w:pPr>
      <w:r w:rsidRPr="00575540">
        <w:rPr>
          <w:b/>
          <w:bCs/>
          <w:i/>
          <w:iCs/>
          <w:color w:val="002060"/>
          <w:sz w:val="24"/>
          <w:szCs w:val="24"/>
        </w:rPr>
        <w:t>Applying to be become a Member</w:t>
      </w:r>
    </w:p>
    <w:p w14:paraId="4CBC1D30" w14:textId="21338431" w:rsidR="007C45CA" w:rsidRPr="009E79C4" w:rsidRDefault="009D2BDF" w:rsidP="009E79C4">
      <w:pPr>
        <w:spacing w:after="120" w:line="300" w:lineRule="atLeast"/>
        <w:jc w:val="both"/>
        <w:rPr>
          <w:sz w:val="24"/>
          <w:szCs w:val="24"/>
        </w:rPr>
      </w:pPr>
      <w:r>
        <w:rPr>
          <w:sz w:val="24"/>
          <w:szCs w:val="24"/>
        </w:rPr>
        <w:t>If you want to find out more about becoming a Member please speak to any of our Trustees. If you wish to be considered for membership complete and sign the attached form and return to the Company Secretary</w:t>
      </w:r>
      <w:r w:rsidR="009E79C4">
        <w:rPr>
          <w:sz w:val="24"/>
          <w:szCs w:val="24"/>
        </w:rPr>
        <w:t xml:space="preserve"> at the address given.</w:t>
      </w:r>
    </w:p>
    <w:p w14:paraId="3D2F1830" w14:textId="460959AC" w:rsidR="00B6624A" w:rsidRDefault="00B6624A" w:rsidP="00A323C2">
      <w:pPr>
        <w:spacing w:after="0" w:line="300" w:lineRule="atLeast"/>
        <w:jc w:val="center"/>
        <w:rPr>
          <w:b/>
          <w:bCs/>
          <w:color w:val="002060"/>
          <w:sz w:val="32"/>
          <w:szCs w:val="32"/>
        </w:rPr>
      </w:pPr>
      <w:r>
        <w:rPr>
          <w:b/>
          <w:bCs/>
          <w:noProof/>
          <w:sz w:val="28"/>
          <w:szCs w:val="28"/>
        </w:rPr>
        <w:lastRenderedPageBreak/>
        <w:drawing>
          <wp:anchor distT="0" distB="0" distL="114300" distR="123190" simplePos="0" relativeHeight="251660288" behindDoc="0" locked="0" layoutInCell="1" allowOverlap="1" wp14:anchorId="232032AF" wp14:editId="127CB567">
            <wp:simplePos x="0" y="0"/>
            <wp:positionH relativeFrom="column">
              <wp:posOffset>2057400</wp:posOffset>
            </wp:positionH>
            <wp:positionV relativeFrom="paragraph">
              <wp:posOffset>-210185</wp:posOffset>
            </wp:positionV>
            <wp:extent cx="1593850" cy="648970"/>
            <wp:effectExtent l="0" t="0" r="6350" b="0"/>
            <wp:wrapSquare wrapText="bothSides"/>
            <wp:docPr id="1" name="Picture 0" descr="life projec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ife project logo.bmp"/>
                    <pic:cNvPicPr>
                      <a:picLocks noChangeAspect="1" noChangeArrowheads="1"/>
                    </pic:cNvPicPr>
                  </pic:nvPicPr>
                  <pic:blipFill>
                    <a:blip r:embed="rId10"/>
                    <a:stretch>
                      <a:fillRect/>
                    </a:stretch>
                  </pic:blipFill>
                  <pic:spPr bwMode="auto">
                    <a:xfrm>
                      <a:off x="0" y="0"/>
                      <a:ext cx="1593850" cy="648970"/>
                    </a:xfrm>
                    <a:prstGeom prst="rect">
                      <a:avLst/>
                    </a:prstGeom>
                  </pic:spPr>
                </pic:pic>
              </a:graphicData>
            </a:graphic>
            <wp14:sizeRelH relativeFrom="margin">
              <wp14:pctWidth>0</wp14:pctWidth>
            </wp14:sizeRelH>
            <wp14:sizeRelV relativeFrom="margin">
              <wp14:pctHeight>0</wp14:pctHeight>
            </wp14:sizeRelV>
          </wp:anchor>
        </w:drawing>
      </w:r>
    </w:p>
    <w:p w14:paraId="0F9854C1" w14:textId="77777777" w:rsidR="00B6624A" w:rsidRDefault="00B6624A" w:rsidP="00B6624A">
      <w:pPr>
        <w:spacing w:after="0" w:line="300" w:lineRule="atLeast"/>
        <w:rPr>
          <w:b/>
          <w:bCs/>
          <w:color w:val="002060"/>
          <w:sz w:val="32"/>
          <w:szCs w:val="32"/>
        </w:rPr>
      </w:pPr>
    </w:p>
    <w:p w14:paraId="025478C0" w14:textId="2E5700F7" w:rsidR="007C45CA" w:rsidRPr="00454F94" w:rsidRDefault="009D2BDF" w:rsidP="00B7627E">
      <w:pPr>
        <w:spacing w:before="120" w:after="0" w:line="300" w:lineRule="atLeast"/>
        <w:jc w:val="center"/>
        <w:rPr>
          <w:b/>
          <w:bCs/>
          <w:color w:val="002060"/>
          <w:sz w:val="32"/>
          <w:szCs w:val="32"/>
        </w:rPr>
      </w:pPr>
      <w:r w:rsidRPr="00454F94">
        <w:rPr>
          <w:b/>
          <w:bCs/>
          <w:color w:val="002060"/>
          <w:sz w:val="32"/>
          <w:szCs w:val="32"/>
        </w:rPr>
        <w:t>Application to become a Member of the Life Project</w:t>
      </w:r>
    </w:p>
    <w:p w14:paraId="595757A2" w14:textId="77777777" w:rsidR="007C45CA" w:rsidRDefault="007C45CA">
      <w:pPr>
        <w:spacing w:after="0" w:line="300" w:lineRule="atLeast"/>
        <w:jc w:val="center"/>
        <w:rPr>
          <w:b/>
          <w:bCs/>
          <w:sz w:val="28"/>
          <w:szCs w:val="28"/>
        </w:rPr>
      </w:pPr>
    </w:p>
    <w:p w14:paraId="05013DAA" w14:textId="77777777" w:rsidR="007C45CA" w:rsidRDefault="009D2BDF">
      <w:pPr>
        <w:spacing w:after="0" w:line="240" w:lineRule="auto"/>
        <w:ind w:left="322" w:hanging="322"/>
        <w:rPr>
          <w:rFonts w:ascii="Calibri" w:hAnsi="Calibri" w:cs="Calibri"/>
          <w:sz w:val="24"/>
          <w:szCs w:val="24"/>
        </w:rPr>
      </w:pPr>
      <w:r>
        <w:rPr>
          <w:rFonts w:ascii="Wingdings" w:eastAsia="Wingdings" w:hAnsi="Wingdings" w:cs="Wingdings"/>
          <w:sz w:val="24"/>
          <w:szCs w:val="24"/>
        </w:rPr>
        <w:t></w:t>
      </w:r>
      <w:r>
        <w:rPr>
          <w:rFonts w:cs="Calibri"/>
          <w:sz w:val="24"/>
          <w:szCs w:val="24"/>
        </w:rPr>
        <w:t xml:space="preserve">  I have prayerfully considered becoming a formal Member of the Life Project and confirm that I am already an active supporter of its work.</w:t>
      </w:r>
    </w:p>
    <w:p w14:paraId="1BA75FFA" w14:textId="77777777" w:rsidR="007C45CA" w:rsidRDefault="009D2BDF">
      <w:pPr>
        <w:spacing w:after="0" w:line="240" w:lineRule="auto"/>
        <w:ind w:left="322" w:hanging="322"/>
        <w:rPr>
          <w:rFonts w:ascii="Calibri" w:hAnsi="Calibri" w:cs="Calibri"/>
          <w:sz w:val="24"/>
          <w:szCs w:val="24"/>
        </w:rPr>
      </w:pPr>
      <w:r>
        <w:rPr>
          <w:rFonts w:cs="Calibri"/>
          <w:sz w:val="24"/>
          <w:szCs w:val="24"/>
        </w:rPr>
        <w:t xml:space="preserve"> </w:t>
      </w:r>
    </w:p>
    <w:p w14:paraId="7F19BCA7" w14:textId="77777777" w:rsidR="007C45CA" w:rsidRDefault="009D2BDF">
      <w:pPr>
        <w:spacing w:after="0" w:line="240" w:lineRule="auto"/>
        <w:ind w:left="322"/>
        <w:rPr>
          <w:rFonts w:ascii="Calibri" w:hAnsi="Calibri" w:cs="Calibri"/>
          <w:sz w:val="24"/>
          <w:szCs w:val="24"/>
        </w:rPr>
      </w:pPr>
      <w:r>
        <w:rPr>
          <w:rFonts w:cs="Calibri"/>
          <w:sz w:val="24"/>
          <w:szCs w:val="24"/>
        </w:rPr>
        <w:t>Please give examples of how you have been involved with us over the last 12 months:</w:t>
      </w:r>
    </w:p>
    <w:p w14:paraId="196753C6" w14:textId="77777777" w:rsidR="007C45CA" w:rsidRDefault="007C45CA">
      <w:pPr>
        <w:spacing w:after="0" w:line="240" w:lineRule="auto"/>
        <w:rPr>
          <w:rFonts w:ascii="Calibri" w:hAnsi="Calibri" w:cs="Calibri"/>
          <w:sz w:val="24"/>
          <w:szCs w:val="24"/>
        </w:rPr>
      </w:pPr>
    </w:p>
    <w:p w14:paraId="2C058535" w14:textId="77777777" w:rsidR="007C45CA" w:rsidRDefault="009D2BDF">
      <w:pPr>
        <w:spacing w:after="0" w:line="240" w:lineRule="auto"/>
        <w:ind w:left="322"/>
        <w:rPr>
          <w:rFonts w:ascii="Calibri" w:hAnsi="Calibri" w:cs="Calibri"/>
          <w:sz w:val="24"/>
          <w:szCs w:val="24"/>
        </w:rPr>
      </w:pPr>
      <w:r>
        <w:rPr>
          <w:rFonts w:cs="Calibri"/>
          <w:sz w:val="24"/>
          <w:szCs w:val="24"/>
        </w:rPr>
        <w:t>…………………………………………………………………………………..………………………………………………………</w:t>
      </w:r>
    </w:p>
    <w:p w14:paraId="6AD41785" w14:textId="77777777" w:rsidR="007C45CA" w:rsidRDefault="007C45CA">
      <w:pPr>
        <w:spacing w:after="0" w:line="240" w:lineRule="auto"/>
        <w:ind w:left="322"/>
        <w:rPr>
          <w:rFonts w:ascii="Calibri" w:hAnsi="Calibri" w:cs="Calibri"/>
          <w:sz w:val="24"/>
          <w:szCs w:val="24"/>
        </w:rPr>
      </w:pPr>
    </w:p>
    <w:p w14:paraId="65973E47" w14:textId="77777777" w:rsidR="007C45CA" w:rsidRDefault="009D2BDF">
      <w:pPr>
        <w:spacing w:after="0" w:line="240" w:lineRule="auto"/>
        <w:ind w:left="322"/>
        <w:rPr>
          <w:rFonts w:ascii="Calibri" w:hAnsi="Calibri" w:cs="Calibri"/>
          <w:sz w:val="24"/>
          <w:szCs w:val="24"/>
        </w:rPr>
      </w:pPr>
      <w:r>
        <w:rPr>
          <w:rFonts w:cs="Calibri"/>
          <w:sz w:val="24"/>
          <w:szCs w:val="24"/>
        </w:rPr>
        <w:t>…………………………………………………………………………………..…………………………………………………………</w:t>
      </w:r>
    </w:p>
    <w:p w14:paraId="763D1876" w14:textId="77777777" w:rsidR="007C45CA" w:rsidRDefault="007C45CA">
      <w:pPr>
        <w:spacing w:after="0" w:line="240" w:lineRule="auto"/>
        <w:ind w:left="322"/>
        <w:rPr>
          <w:rFonts w:ascii="Calibri" w:hAnsi="Calibri" w:cs="Calibri"/>
          <w:sz w:val="24"/>
          <w:szCs w:val="24"/>
        </w:rPr>
      </w:pPr>
    </w:p>
    <w:p w14:paraId="20E04B93" w14:textId="77777777" w:rsidR="007C45CA" w:rsidRDefault="009D2BDF">
      <w:pPr>
        <w:spacing w:after="0" w:line="240" w:lineRule="auto"/>
        <w:ind w:left="322"/>
        <w:rPr>
          <w:rFonts w:ascii="Calibri" w:hAnsi="Calibri" w:cs="Calibri"/>
          <w:sz w:val="24"/>
          <w:szCs w:val="24"/>
        </w:rPr>
      </w:pPr>
      <w:r>
        <w:rPr>
          <w:rFonts w:cs="Calibri"/>
          <w:sz w:val="24"/>
          <w:szCs w:val="24"/>
        </w:rPr>
        <w:t>…………………………………………………………………………………..…………………………………………………………</w:t>
      </w:r>
    </w:p>
    <w:p w14:paraId="57BFFEAC" w14:textId="576E1F9B" w:rsidR="007C45CA" w:rsidRDefault="007C45CA">
      <w:pPr>
        <w:spacing w:after="0" w:line="240" w:lineRule="auto"/>
        <w:rPr>
          <w:rFonts w:ascii="Calibri" w:hAnsi="Calibri" w:cs="Calibri"/>
          <w:sz w:val="24"/>
          <w:szCs w:val="24"/>
        </w:rPr>
      </w:pPr>
    </w:p>
    <w:p w14:paraId="36BF4F81" w14:textId="77777777" w:rsidR="00712694" w:rsidRDefault="00712694">
      <w:pPr>
        <w:spacing w:after="0" w:line="240" w:lineRule="auto"/>
        <w:rPr>
          <w:rFonts w:ascii="Calibri" w:hAnsi="Calibri" w:cs="Calibri"/>
          <w:sz w:val="24"/>
          <w:szCs w:val="24"/>
        </w:rPr>
      </w:pPr>
    </w:p>
    <w:p w14:paraId="7B99F621" w14:textId="77777777" w:rsidR="007C45CA" w:rsidRDefault="009D2BDF">
      <w:pPr>
        <w:spacing w:after="0" w:line="240" w:lineRule="auto"/>
        <w:rPr>
          <w:rFonts w:ascii="Calibri" w:hAnsi="Calibri" w:cs="Calibri"/>
          <w:sz w:val="24"/>
          <w:szCs w:val="24"/>
        </w:rPr>
      </w:pPr>
      <w:r>
        <w:rPr>
          <w:rFonts w:cs="Calibri"/>
          <w:sz w:val="24"/>
          <w:szCs w:val="24"/>
        </w:rPr>
        <w:t>I also confirm the following:</w:t>
      </w:r>
    </w:p>
    <w:p w14:paraId="6E718DE0" w14:textId="77777777" w:rsidR="007C45CA" w:rsidRDefault="007C45CA" w:rsidP="00272372">
      <w:pPr>
        <w:spacing w:after="0" w:line="240" w:lineRule="auto"/>
        <w:rPr>
          <w:rFonts w:ascii="Calibri" w:hAnsi="Calibri" w:cs="Calibri"/>
          <w:sz w:val="24"/>
          <w:szCs w:val="24"/>
        </w:rPr>
      </w:pPr>
    </w:p>
    <w:p w14:paraId="155CAA36" w14:textId="77777777" w:rsidR="007C45CA" w:rsidRDefault="009D2BDF">
      <w:pPr>
        <w:spacing w:after="0" w:line="240" w:lineRule="auto"/>
        <w:ind w:left="308" w:hanging="308"/>
        <w:rPr>
          <w:rFonts w:ascii="Calibri" w:hAnsi="Calibri" w:cs="Calibri"/>
          <w:sz w:val="24"/>
          <w:szCs w:val="24"/>
        </w:rPr>
      </w:pPr>
      <w:r>
        <w:rPr>
          <w:rFonts w:ascii="Wingdings" w:eastAsia="Wingdings" w:hAnsi="Wingdings" w:cs="Wingdings"/>
          <w:sz w:val="24"/>
          <w:szCs w:val="24"/>
        </w:rPr>
        <w:t></w:t>
      </w:r>
      <w:r>
        <w:rPr>
          <w:rFonts w:cs="Calibri"/>
          <w:sz w:val="24"/>
          <w:szCs w:val="24"/>
        </w:rPr>
        <w:t xml:space="preserve">  I can subscribe to the Statement of Beliefs </w:t>
      </w:r>
    </w:p>
    <w:p w14:paraId="1EFA9962" w14:textId="77777777" w:rsidR="007C45CA" w:rsidRDefault="007C45CA">
      <w:pPr>
        <w:spacing w:after="0" w:line="240" w:lineRule="auto"/>
        <w:rPr>
          <w:rFonts w:ascii="Calibri" w:hAnsi="Calibri" w:cs="Calibri"/>
          <w:sz w:val="24"/>
          <w:szCs w:val="24"/>
        </w:rPr>
      </w:pPr>
    </w:p>
    <w:p w14:paraId="0EDB0E2F" w14:textId="77777777" w:rsidR="007C45CA" w:rsidRDefault="009D2BDF">
      <w:pPr>
        <w:spacing w:after="0" w:line="240" w:lineRule="auto"/>
        <w:ind w:left="308" w:hanging="308"/>
        <w:rPr>
          <w:rFonts w:ascii="Calibri" w:hAnsi="Calibri" w:cs="Calibri"/>
          <w:sz w:val="24"/>
          <w:szCs w:val="24"/>
        </w:rPr>
      </w:pPr>
      <w:r>
        <w:rPr>
          <w:rFonts w:ascii="Wingdings" w:eastAsia="Wingdings" w:hAnsi="Wingdings" w:cs="Wingdings"/>
          <w:sz w:val="24"/>
          <w:szCs w:val="24"/>
        </w:rPr>
        <w:t></w:t>
      </w:r>
      <w:r>
        <w:rPr>
          <w:rFonts w:cs="Calibri"/>
          <w:sz w:val="24"/>
          <w:szCs w:val="24"/>
        </w:rPr>
        <w:t xml:space="preserve">  I am willing to hold the Trustees of the Life Project to account</w:t>
      </w:r>
    </w:p>
    <w:p w14:paraId="04BBE2CA" w14:textId="77777777" w:rsidR="007C45CA" w:rsidRDefault="007C45CA">
      <w:pPr>
        <w:spacing w:after="0" w:line="240" w:lineRule="auto"/>
        <w:ind w:left="308" w:hanging="308"/>
        <w:rPr>
          <w:rFonts w:ascii="Calibri" w:hAnsi="Calibri" w:cs="Calibri"/>
          <w:sz w:val="24"/>
          <w:szCs w:val="24"/>
        </w:rPr>
      </w:pPr>
    </w:p>
    <w:p w14:paraId="36F81E53" w14:textId="746F89D2" w:rsidR="007C45CA" w:rsidRDefault="009D2BDF">
      <w:pPr>
        <w:spacing w:after="0" w:line="240" w:lineRule="auto"/>
        <w:ind w:left="308" w:hanging="308"/>
        <w:rPr>
          <w:rFonts w:cs="Calibri"/>
          <w:sz w:val="24"/>
          <w:szCs w:val="24"/>
        </w:rPr>
      </w:pPr>
      <w:r>
        <w:rPr>
          <w:rFonts w:ascii="Wingdings" w:eastAsia="Wingdings" w:hAnsi="Wingdings" w:cs="Wingdings"/>
          <w:sz w:val="24"/>
          <w:szCs w:val="24"/>
        </w:rPr>
        <w:t></w:t>
      </w:r>
      <w:r>
        <w:rPr>
          <w:rFonts w:cs="Calibri"/>
          <w:sz w:val="24"/>
          <w:szCs w:val="24"/>
        </w:rPr>
        <w:t xml:space="preserve">  I will notify the Chair of Trustees about any existing or potential conflicts of interest which may be relevant in discussion or decision-making involving Members</w:t>
      </w:r>
    </w:p>
    <w:p w14:paraId="76072583" w14:textId="77777777" w:rsidR="006C2BB3" w:rsidRDefault="006C2BB3">
      <w:pPr>
        <w:spacing w:after="0" w:line="240" w:lineRule="auto"/>
        <w:ind w:left="308" w:hanging="308"/>
        <w:rPr>
          <w:rFonts w:ascii="Calibri" w:hAnsi="Calibri" w:cs="Calibri"/>
          <w:sz w:val="24"/>
          <w:szCs w:val="24"/>
        </w:rPr>
      </w:pPr>
    </w:p>
    <w:p w14:paraId="6AC110E1" w14:textId="1B00C97C" w:rsidR="007C45CA" w:rsidRDefault="00B7627E">
      <w:pPr>
        <w:rPr>
          <w:rFonts w:ascii="Calibri" w:hAnsi="Calibri" w:cs="Calibri"/>
          <w:sz w:val="24"/>
          <w:szCs w:val="24"/>
        </w:rPr>
      </w:pPr>
      <w:r>
        <w:rPr>
          <w:rFonts w:ascii="Wingdings" w:eastAsia="Wingdings" w:hAnsi="Wingdings" w:cs="Wingdings"/>
          <w:sz w:val="24"/>
          <w:szCs w:val="24"/>
        </w:rPr>
        <w:t></w:t>
      </w:r>
      <w:r>
        <w:rPr>
          <w:rFonts w:cs="Calibri"/>
          <w:sz w:val="24"/>
          <w:szCs w:val="24"/>
        </w:rPr>
        <w:t xml:space="preserve">  </w:t>
      </w:r>
      <w:r w:rsidR="006C2BB3">
        <w:rPr>
          <w:rFonts w:ascii="Calibri" w:hAnsi="Calibri" w:cs="Calibri"/>
          <w:sz w:val="24"/>
          <w:szCs w:val="24"/>
        </w:rPr>
        <w:t>I am over the age of 18</w:t>
      </w:r>
    </w:p>
    <w:p w14:paraId="68B2D6DC" w14:textId="77777777" w:rsidR="00712694" w:rsidRDefault="00712694" w:rsidP="006C2BB3">
      <w:pPr>
        <w:spacing w:after="120"/>
        <w:rPr>
          <w:rFonts w:ascii="Calibri" w:hAnsi="Calibri" w:cs="Calibri"/>
          <w:sz w:val="24"/>
          <w:szCs w:val="24"/>
        </w:rPr>
      </w:pPr>
    </w:p>
    <w:p w14:paraId="0BB168EC" w14:textId="77777777" w:rsidR="007C45CA" w:rsidRDefault="009D2BDF">
      <w:pPr>
        <w:rPr>
          <w:rFonts w:ascii="Calibri" w:hAnsi="Calibri" w:cs="Calibri"/>
          <w:sz w:val="24"/>
          <w:szCs w:val="24"/>
        </w:rPr>
      </w:pPr>
      <w:r>
        <w:rPr>
          <w:rFonts w:cs="Calibri"/>
          <w:sz w:val="24"/>
          <w:szCs w:val="24"/>
        </w:rPr>
        <w:t>Name: ……………………………………………………….     Signed: ………………………………………………………….</w:t>
      </w:r>
    </w:p>
    <w:p w14:paraId="3012EFC4" w14:textId="77777777" w:rsidR="007C45CA" w:rsidRDefault="007C45CA" w:rsidP="00B7627E">
      <w:pPr>
        <w:spacing w:after="0"/>
        <w:rPr>
          <w:rFonts w:ascii="Calibri" w:hAnsi="Calibri" w:cs="Calibri"/>
          <w:sz w:val="24"/>
          <w:szCs w:val="24"/>
        </w:rPr>
      </w:pPr>
    </w:p>
    <w:p w14:paraId="5E8C112C" w14:textId="44B530DD" w:rsidR="006132A6" w:rsidRPr="00712694" w:rsidRDefault="009D2BDF">
      <w:pPr>
        <w:rPr>
          <w:rFonts w:cs="Calibri"/>
          <w:sz w:val="24"/>
          <w:szCs w:val="24"/>
        </w:rPr>
      </w:pPr>
      <w:r>
        <w:rPr>
          <w:rFonts w:cs="Calibri"/>
          <w:sz w:val="24"/>
          <w:szCs w:val="24"/>
        </w:rPr>
        <w:t>Date: …………………………………………………………</w:t>
      </w:r>
      <w:r w:rsidR="00712694">
        <w:rPr>
          <w:rFonts w:cs="Calibri"/>
          <w:sz w:val="24"/>
          <w:szCs w:val="24"/>
        </w:rPr>
        <w:t xml:space="preserve">      Email: ……………………………………………………………</w:t>
      </w:r>
    </w:p>
    <w:p w14:paraId="5B0E7556" w14:textId="77777777" w:rsidR="0097705F" w:rsidRDefault="0097705F">
      <w:pPr>
        <w:spacing w:after="0" w:line="240" w:lineRule="auto"/>
        <w:rPr>
          <w:rFonts w:ascii="Calibri" w:hAnsi="Calibri" w:cs="Calibri"/>
        </w:rPr>
      </w:pPr>
    </w:p>
    <w:p w14:paraId="78F49AAC" w14:textId="77777777" w:rsidR="003C0B17" w:rsidRPr="003C0B17" w:rsidRDefault="003C0B17" w:rsidP="003C0B17">
      <w:pPr>
        <w:pBdr>
          <w:top w:val="single" w:sz="4" w:space="1" w:color="auto"/>
          <w:left w:val="single" w:sz="4" w:space="4" w:color="auto"/>
          <w:bottom w:val="single" w:sz="4" w:space="1" w:color="auto"/>
          <w:right w:val="single" w:sz="4" w:space="4" w:color="auto"/>
        </w:pBdr>
        <w:spacing w:after="0" w:line="240" w:lineRule="auto"/>
        <w:rPr>
          <w:b/>
          <w:bCs/>
          <w:sz w:val="6"/>
          <w:szCs w:val="6"/>
        </w:rPr>
      </w:pPr>
    </w:p>
    <w:p w14:paraId="6F67816E" w14:textId="37A96781" w:rsidR="0097705F" w:rsidRPr="00712694" w:rsidRDefault="0097705F" w:rsidP="00C231BD">
      <w:pPr>
        <w:pBdr>
          <w:top w:val="single" w:sz="4" w:space="1" w:color="auto"/>
          <w:left w:val="single" w:sz="4" w:space="4" w:color="auto"/>
          <w:bottom w:val="single" w:sz="4" w:space="1" w:color="auto"/>
          <w:right w:val="single" w:sz="4" w:space="4" w:color="auto"/>
        </w:pBdr>
        <w:spacing w:after="120" w:line="240" w:lineRule="auto"/>
        <w:rPr>
          <w:b/>
          <w:bCs/>
          <w:sz w:val="24"/>
          <w:szCs w:val="24"/>
        </w:rPr>
      </w:pPr>
      <w:r w:rsidRPr="00712694">
        <w:rPr>
          <w:b/>
          <w:bCs/>
          <w:sz w:val="24"/>
          <w:szCs w:val="24"/>
        </w:rPr>
        <w:t xml:space="preserve">Statement of Beliefs:  the Apostles’ Creed </w:t>
      </w:r>
    </w:p>
    <w:p w14:paraId="70DD5DCE" w14:textId="77777777" w:rsidR="0097705F" w:rsidRPr="00712694" w:rsidRDefault="0097705F" w:rsidP="00C231BD">
      <w:pPr>
        <w:pBdr>
          <w:top w:val="single" w:sz="4" w:space="1" w:color="auto"/>
          <w:left w:val="single" w:sz="4" w:space="4" w:color="auto"/>
          <w:bottom w:val="single" w:sz="4" w:space="1" w:color="auto"/>
          <w:right w:val="single" w:sz="4" w:space="4" w:color="auto"/>
        </w:pBdr>
        <w:spacing w:after="120" w:line="240" w:lineRule="auto"/>
        <w:rPr>
          <w:sz w:val="24"/>
          <w:szCs w:val="24"/>
        </w:rPr>
      </w:pPr>
      <w:r w:rsidRPr="00712694">
        <w:rPr>
          <w:sz w:val="24"/>
          <w:szCs w:val="24"/>
        </w:rPr>
        <w:t xml:space="preserve">I believe in God, the Father Almighty, Creator of heaven and earth. </w:t>
      </w:r>
    </w:p>
    <w:p w14:paraId="7764A9FC" w14:textId="6FAB5B49" w:rsidR="0097705F" w:rsidRPr="00712694" w:rsidRDefault="0097705F" w:rsidP="00C231BD">
      <w:pPr>
        <w:pBdr>
          <w:top w:val="single" w:sz="4" w:space="1" w:color="auto"/>
          <w:left w:val="single" w:sz="4" w:space="4" w:color="auto"/>
          <w:bottom w:val="single" w:sz="4" w:space="1" w:color="auto"/>
          <w:right w:val="single" w:sz="4" w:space="4" w:color="auto"/>
        </w:pBdr>
        <w:spacing w:after="120" w:line="240" w:lineRule="auto"/>
        <w:rPr>
          <w:sz w:val="24"/>
          <w:szCs w:val="24"/>
        </w:rPr>
      </w:pPr>
      <w:r w:rsidRPr="00712694">
        <w:rPr>
          <w:sz w:val="24"/>
          <w:szCs w:val="24"/>
        </w:rPr>
        <w:t xml:space="preserve">I believe in Jesus Christ, his only Son our Lord. He was conceived by the Holy Spirit and born of the virgin Mary. He suffered under Pontius Pilate, was crucified, died, and was buried. He descended to the dead. On the third day he rose again. He ascended into heaven and sits at the right hand of the Father. From there he will come again to judge the living and the dead. </w:t>
      </w:r>
    </w:p>
    <w:p w14:paraId="49CAE433" w14:textId="27CB8E0C" w:rsidR="003C0B17" w:rsidRDefault="0097705F" w:rsidP="00C231BD">
      <w:pPr>
        <w:pBdr>
          <w:top w:val="single" w:sz="4" w:space="1" w:color="auto"/>
          <w:left w:val="single" w:sz="4" w:space="4" w:color="auto"/>
          <w:bottom w:val="single" w:sz="4" w:space="1" w:color="auto"/>
          <w:right w:val="single" w:sz="4" w:space="4" w:color="auto"/>
        </w:pBdr>
        <w:spacing w:after="120" w:line="240" w:lineRule="auto"/>
        <w:rPr>
          <w:sz w:val="24"/>
          <w:szCs w:val="24"/>
        </w:rPr>
      </w:pPr>
      <w:r w:rsidRPr="00712694">
        <w:rPr>
          <w:sz w:val="24"/>
          <w:szCs w:val="24"/>
        </w:rPr>
        <w:t>I believe in the Holy Spirit, the holy catholic church, the communion of saints, the forgiveness of sins; the resurrection of the body, and the life everlasting.</w:t>
      </w:r>
    </w:p>
    <w:p w14:paraId="4715320C" w14:textId="77777777" w:rsidR="003C0B17" w:rsidRPr="003C0B17" w:rsidRDefault="003C0B17" w:rsidP="006C2BB3">
      <w:pPr>
        <w:pBdr>
          <w:top w:val="single" w:sz="4" w:space="1" w:color="auto"/>
          <w:left w:val="single" w:sz="4" w:space="4" w:color="auto"/>
          <w:bottom w:val="single" w:sz="4" w:space="1" w:color="auto"/>
          <w:right w:val="single" w:sz="4" w:space="4" w:color="auto"/>
        </w:pBdr>
        <w:spacing w:after="0" w:line="240" w:lineRule="auto"/>
        <w:rPr>
          <w:sz w:val="6"/>
          <w:szCs w:val="6"/>
        </w:rPr>
      </w:pPr>
    </w:p>
    <w:p w14:paraId="60659563" w14:textId="7620772F" w:rsidR="00C231BD" w:rsidRDefault="00C231BD" w:rsidP="00C231BD">
      <w:pPr>
        <w:spacing w:after="0" w:line="200" w:lineRule="atLeast"/>
        <w:jc w:val="both"/>
        <w:rPr>
          <w:b/>
          <w:bCs/>
        </w:rPr>
      </w:pPr>
    </w:p>
    <w:p w14:paraId="0F6B32C9" w14:textId="62C5FC1B" w:rsidR="00C231BD" w:rsidRPr="00A323C2" w:rsidRDefault="00C231BD" w:rsidP="00C231BD">
      <w:pPr>
        <w:spacing w:after="0" w:line="200" w:lineRule="atLeast"/>
        <w:jc w:val="both"/>
        <w:rPr>
          <w:b/>
          <w:bCs/>
        </w:rPr>
      </w:pPr>
      <w:r w:rsidRPr="00A323C2">
        <w:rPr>
          <w:b/>
          <w:bCs/>
        </w:rPr>
        <w:t xml:space="preserve">Please send this completed form to: </w:t>
      </w:r>
    </w:p>
    <w:p w14:paraId="584BD039" w14:textId="68244168" w:rsidR="003674C1" w:rsidRDefault="00C231BD" w:rsidP="00C231BD">
      <w:pPr>
        <w:spacing w:after="0" w:line="200" w:lineRule="atLeast"/>
        <w:jc w:val="both"/>
        <w:rPr>
          <w:rFonts w:ascii="Calibri" w:hAnsi="Calibri" w:cs="Calibri"/>
        </w:rPr>
      </w:pPr>
      <w:r w:rsidRPr="00A07ABF">
        <w:t>The Company Secretary, The Life Project,</w:t>
      </w:r>
      <w:r>
        <w:t xml:space="preserve"> </w:t>
      </w:r>
      <w:r w:rsidRPr="00A07ABF">
        <w:rPr>
          <w:rFonts w:ascii="Calibri" w:hAnsi="Calibri" w:cs="Calibri"/>
        </w:rPr>
        <w:t>13 Church Street, Weston, Bath BA1 4BU</w:t>
      </w:r>
    </w:p>
    <w:sdt>
      <w:sdtPr>
        <w:rPr>
          <w:sz w:val="18"/>
          <w:szCs w:val="18"/>
        </w:rPr>
        <w:id w:val="406577149"/>
        <w:docPartObj>
          <w:docPartGallery w:val="Page Numbers (Bottom of Page)"/>
          <w:docPartUnique/>
        </w:docPartObj>
      </w:sdtPr>
      <w:sdtEndPr>
        <w:rPr>
          <w:noProof/>
        </w:rPr>
      </w:sdtEndPr>
      <w:sdtContent>
        <w:p w14:paraId="38E1EDD5" w14:textId="77777777" w:rsidR="003C0B17" w:rsidRPr="00621E4C" w:rsidRDefault="003C0B17" w:rsidP="003C0B17">
          <w:pPr>
            <w:pStyle w:val="Footer"/>
            <w:jc w:val="center"/>
            <w:rPr>
              <w:rFonts w:cstheme="minorHAnsi"/>
              <w:sz w:val="18"/>
              <w:szCs w:val="18"/>
            </w:rPr>
          </w:pPr>
        </w:p>
        <w:p w14:paraId="707E116D" w14:textId="6E3A8885" w:rsidR="00BA7C4A" w:rsidRPr="00B6624A" w:rsidRDefault="003C0B17" w:rsidP="00B6624A">
          <w:pPr>
            <w:pStyle w:val="Footer"/>
            <w:jc w:val="center"/>
            <w:rPr>
              <w:noProof/>
              <w:sz w:val="18"/>
              <w:szCs w:val="18"/>
            </w:rPr>
          </w:pPr>
          <w:r w:rsidRPr="00621E4C">
            <w:rPr>
              <w:rFonts w:cstheme="minorHAnsi"/>
              <w:sz w:val="16"/>
              <w:szCs w:val="16"/>
            </w:rPr>
            <w:t xml:space="preserve">Privacy Statement: </w:t>
          </w:r>
          <w:r w:rsidRPr="00621E4C">
            <w:rPr>
              <w:rFonts w:cstheme="minorHAnsi"/>
              <w:color w:val="000000"/>
              <w:sz w:val="16"/>
              <w:szCs w:val="16"/>
              <w:shd w:val="clear" w:color="auto" w:fill="FFFFFF"/>
            </w:rPr>
            <w:t>The Life Project (Bath)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sdtContent>
    </w:sdt>
    <w:sectPr w:rsidR="00BA7C4A" w:rsidRPr="00B6624A" w:rsidSect="00B6624A">
      <w:headerReference w:type="first" r:id="rId13"/>
      <w:pgSz w:w="11906" w:h="16838"/>
      <w:pgMar w:top="709" w:right="1304" w:bottom="568" w:left="1304" w:header="0" w:footer="57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BE57" w14:textId="77777777" w:rsidR="006F3A96" w:rsidRDefault="006F3A96" w:rsidP="0097705F">
      <w:pPr>
        <w:spacing w:after="0" w:line="240" w:lineRule="auto"/>
      </w:pPr>
      <w:r>
        <w:separator/>
      </w:r>
    </w:p>
  </w:endnote>
  <w:endnote w:type="continuationSeparator" w:id="0">
    <w:p w14:paraId="5701FE1E" w14:textId="77777777" w:rsidR="006F3A96" w:rsidRDefault="006F3A96" w:rsidP="0097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1793" w14:textId="77777777" w:rsidR="006F3A96" w:rsidRDefault="006F3A96" w:rsidP="0097705F">
      <w:pPr>
        <w:spacing w:after="0" w:line="240" w:lineRule="auto"/>
      </w:pPr>
      <w:r>
        <w:separator/>
      </w:r>
    </w:p>
  </w:footnote>
  <w:footnote w:type="continuationSeparator" w:id="0">
    <w:p w14:paraId="087B4ECB" w14:textId="77777777" w:rsidR="006F3A96" w:rsidRDefault="006F3A96" w:rsidP="0097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24FE" w14:textId="085C58F7" w:rsidR="006D4F51" w:rsidRDefault="006D4F51">
    <w:pPr>
      <w:pStyle w:val="Header"/>
    </w:pPr>
  </w:p>
  <w:p w14:paraId="59CDB5A6" w14:textId="74262D83" w:rsidR="006D4F51" w:rsidRDefault="006D4F51">
    <w:pPr>
      <w:pStyle w:val="Header"/>
    </w:pPr>
  </w:p>
  <w:p w14:paraId="7FDFD115" w14:textId="01B84517" w:rsidR="006D4F51" w:rsidRPr="006D4F51" w:rsidRDefault="006D4F51">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401B8"/>
    <w:multiLevelType w:val="multilevel"/>
    <w:tmpl w:val="4050C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CEE304C"/>
    <w:multiLevelType w:val="multilevel"/>
    <w:tmpl w:val="2E306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45CA"/>
    <w:rsid w:val="00042A31"/>
    <w:rsid w:val="000A28A2"/>
    <w:rsid w:val="00166FBD"/>
    <w:rsid w:val="001B2D44"/>
    <w:rsid w:val="001C01E4"/>
    <w:rsid w:val="001D09F0"/>
    <w:rsid w:val="0022068A"/>
    <w:rsid w:val="00240355"/>
    <w:rsid w:val="002440D5"/>
    <w:rsid w:val="002633F0"/>
    <w:rsid w:val="00272372"/>
    <w:rsid w:val="002879C2"/>
    <w:rsid w:val="00297C9E"/>
    <w:rsid w:val="003661B9"/>
    <w:rsid w:val="003674C1"/>
    <w:rsid w:val="003826AC"/>
    <w:rsid w:val="003C0B17"/>
    <w:rsid w:val="00454F94"/>
    <w:rsid w:val="00492EE3"/>
    <w:rsid w:val="004D7645"/>
    <w:rsid w:val="004F50D0"/>
    <w:rsid w:val="00516CF7"/>
    <w:rsid w:val="00546093"/>
    <w:rsid w:val="00570E96"/>
    <w:rsid w:val="00575540"/>
    <w:rsid w:val="005A2986"/>
    <w:rsid w:val="005B3029"/>
    <w:rsid w:val="006132A6"/>
    <w:rsid w:val="00626074"/>
    <w:rsid w:val="00670809"/>
    <w:rsid w:val="006C2BB3"/>
    <w:rsid w:val="006C3046"/>
    <w:rsid w:val="006D2102"/>
    <w:rsid w:val="006D4F51"/>
    <w:rsid w:val="006F3A96"/>
    <w:rsid w:val="00712694"/>
    <w:rsid w:val="00733E03"/>
    <w:rsid w:val="00776E5F"/>
    <w:rsid w:val="007A78AF"/>
    <w:rsid w:val="007C45CA"/>
    <w:rsid w:val="00845333"/>
    <w:rsid w:val="00866062"/>
    <w:rsid w:val="008C5C8E"/>
    <w:rsid w:val="00947E10"/>
    <w:rsid w:val="00971719"/>
    <w:rsid w:val="0097705F"/>
    <w:rsid w:val="009D2036"/>
    <w:rsid w:val="009D2BDF"/>
    <w:rsid w:val="009E79C4"/>
    <w:rsid w:val="00A07ABF"/>
    <w:rsid w:val="00A3095B"/>
    <w:rsid w:val="00A323C2"/>
    <w:rsid w:val="00A376E7"/>
    <w:rsid w:val="00A63A1A"/>
    <w:rsid w:val="00A9488D"/>
    <w:rsid w:val="00B15B9D"/>
    <w:rsid w:val="00B17045"/>
    <w:rsid w:val="00B17F40"/>
    <w:rsid w:val="00B6624A"/>
    <w:rsid w:val="00B7627E"/>
    <w:rsid w:val="00BA7C4A"/>
    <w:rsid w:val="00C04A0B"/>
    <w:rsid w:val="00C169D7"/>
    <w:rsid w:val="00C231BD"/>
    <w:rsid w:val="00C2555A"/>
    <w:rsid w:val="00C31BD5"/>
    <w:rsid w:val="00C44713"/>
    <w:rsid w:val="00CE4160"/>
    <w:rsid w:val="00CF0338"/>
    <w:rsid w:val="00D44ABB"/>
    <w:rsid w:val="00D95451"/>
    <w:rsid w:val="00DB4A83"/>
    <w:rsid w:val="00DC29B7"/>
    <w:rsid w:val="00E16101"/>
    <w:rsid w:val="00E6190E"/>
    <w:rsid w:val="00F97343"/>
    <w:rsid w:val="00FA0C4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FC977"/>
  <w15:docId w15:val="{6032965F-9E6A-4A1C-AA7E-CE6D57BC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83750"/>
    <w:rPr>
      <w:color w:val="0000FF" w:themeColor="hyperlink"/>
      <w:u w:val="single"/>
    </w:rPr>
  </w:style>
  <w:style w:type="character" w:styleId="UnresolvedMention">
    <w:name w:val="Unresolved Mention"/>
    <w:basedOn w:val="DefaultParagraphFont"/>
    <w:uiPriority w:val="99"/>
    <w:semiHidden/>
    <w:unhideWhenUsed/>
    <w:qFormat/>
    <w:rsid w:val="0048375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306A11"/>
    <w:pPr>
      <w:ind w:left="720"/>
      <w:contextualSpacing/>
    </w:pPr>
  </w:style>
  <w:style w:type="paragraph" w:styleId="Header">
    <w:name w:val="header"/>
    <w:basedOn w:val="Normal"/>
    <w:link w:val="HeaderChar"/>
    <w:uiPriority w:val="99"/>
    <w:unhideWhenUsed/>
    <w:rsid w:val="00977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05F"/>
  </w:style>
  <w:style w:type="paragraph" w:styleId="Footer">
    <w:name w:val="footer"/>
    <w:basedOn w:val="Normal"/>
    <w:link w:val="FooterChar"/>
    <w:uiPriority w:val="99"/>
    <w:unhideWhenUsed/>
    <w:rsid w:val="00977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05F"/>
  </w:style>
  <w:style w:type="paragraph" w:styleId="BalloonText">
    <w:name w:val="Balloon Text"/>
    <w:basedOn w:val="Normal"/>
    <w:link w:val="BalloonTextChar"/>
    <w:uiPriority w:val="99"/>
    <w:semiHidden/>
    <w:unhideWhenUsed/>
    <w:rsid w:val="009D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DF"/>
    <w:rPr>
      <w:rFonts w:ascii="Segoe UI" w:hAnsi="Segoe UI" w:cs="Segoe UI"/>
      <w:sz w:val="18"/>
      <w:szCs w:val="18"/>
    </w:rPr>
  </w:style>
  <w:style w:type="character" w:styleId="Hyperlink">
    <w:name w:val="Hyperlink"/>
    <w:basedOn w:val="DefaultParagraphFont"/>
    <w:uiPriority w:val="99"/>
    <w:unhideWhenUsed/>
    <w:rsid w:val="00D4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ifeprojectbat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feprojectbath.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0DA4BB68B26458E256EA5964A2F70" ma:contentTypeVersion="11" ma:contentTypeDescription="Create a new document." ma:contentTypeScope="" ma:versionID="7ed8d712ebb84ee63c18567df41b602e">
  <xsd:schema xmlns:xsd="http://www.w3.org/2001/XMLSchema" xmlns:xs="http://www.w3.org/2001/XMLSchema" xmlns:p="http://schemas.microsoft.com/office/2006/metadata/properties" xmlns:ns3="6559e71d-fabb-4b30-a1de-5ae553f0a969" xmlns:ns4="8ee5f3c9-6705-4cff-bb77-aa2257b9dc78" targetNamespace="http://schemas.microsoft.com/office/2006/metadata/properties" ma:root="true" ma:fieldsID="91b2d7f21307865045978003225509e2" ns3:_="" ns4:_="">
    <xsd:import namespace="6559e71d-fabb-4b30-a1de-5ae553f0a969"/>
    <xsd:import namespace="8ee5f3c9-6705-4cff-bb77-aa2257b9dc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9e71d-fabb-4b30-a1de-5ae553f0a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5f3c9-6705-4cff-bb77-aa2257b9dc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F54D0-D692-4BAE-812F-171B12C61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9e71d-fabb-4b30-a1de-5ae553f0a969"/>
    <ds:schemaRef ds:uri="8ee5f3c9-6705-4cff-bb77-aa2257b9d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2D4DE-2160-4361-9397-0F418177D01F}">
  <ds:schemaRefs>
    <ds:schemaRef ds:uri="http://schemas.microsoft.com/sharepoint/v3/contenttype/forms"/>
  </ds:schemaRefs>
</ds:datastoreItem>
</file>

<file path=customXml/itemProps3.xml><?xml version="1.0" encoding="utf-8"?>
<ds:datastoreItem xmlns:ds="http://schemas.openxmlformats.org/officeDocument/2006/customXml" ds:itemID="{F4D82622-8D97-4818-ABA9-EA4C45B12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Snell</dc:creator>
  <dc:description/>
  <cp:lastModifiedBy>Sue Snell</cp:lastModifiedBy>
  <cp:revision>17</cp:revision>
  <dcterms:created xsi:type="dcterms:W3CDTF">2019-10-10T14:45:00Z</dcterms:created>
  <dcterms:modified xsi:type="dcterms:W3CDTF">2019-10-10T15:16:00Z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0x0101002DE0DA4BB68B26458E256EA5964A2F70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